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D5" w:rsidRDefault="00CE5C6D">
      <w:r w:rsidRPr="00BC5862">
        <w:rPr>
          <w:b/>
        </w:rPr>
        <w:t>Carousel Activities</w:t>
      </w:r>
      <w:proofErr w:type="gramStart"/>
      <w:r w:rsidRPr="00BC5862">
        <w:rPr>
          <w:b/>
        </w:rPr>
        <w:t>:</w:t>
      </w:r>
      <w:proofErr w:type="gramEnd"/>
      <w:r>
        <w:br/>
      </w:r>
      <w:r w:rsidR="001120D5">
        <w:t>Set up three “Carousel” each with three stations.</w:t>
      </w:r>
    </w:p>
    <w:p w:rsidR="00CE5C6D" w:rsidRDefault="00CE5C6D" w:rsidP="001120D5">
      <w:pPr>
        <w:pStyle w:val="ListParagraph"/>
        <w:numPr>
          <w:ilvl w:val="0"/>
          <w:numId w:val="3"/>
        </w:numPr>
      </w:pPr>
      <w:r>
        <w:t xml:space="preserve">Split the </w:t>
      </w:r>
      <w:r w:rsidR="00BC5862">
        <w:t>class into 3</w:t>
      </w:r>
      <w:r>
        <w:t xml:space="preserve"> groups. Then divide the group</w:t>
      </w:r>
      <w:r w:rsidR="00BC5862">
        <w:t>s into 3 sub-groups (ideally 2-4</w:t>
      </w:r>
      <w:r>
        <w:t xml:space="preserve"> students in each sub group). For fun you can name each group and sub group. </w:t>
      </w:r>
    </w:p>
    <w:p w:rsidR="00CE5C6D" w:rsidRDefault="00CE5C6D" w:rsidP="001120D5">
      <w:pPr>
        <w:pStyle w:val="ListParagraph"/>
        <w:numPr>
          <w:ilvl w:val="0"/>
          <w:numId w:val="3"/>
        </w:numPr>
      </w:pPr>
      <w:r>
        <w:t>Each sub group will travel to each station (3 stations for each group) and are responsible for ans</w:t>
      </w:r>
      <w:r w:rsidR="007C36DE">
        <w:t>wering that stations questions and completing the activity.</w:t>
      </w:r>
    </w:p>
    <w:p w:rsidR="00CE5C6D" w:rsidRDefault="00CE5C6D" w:rsidP="001120D5">
      <w:pPr>
        <w:pStyle w:val="ListParagraph"/>
        <w:numPr>
          <w:ilvl w:val="0"/>
          <w:numId w:val="3"/>
        </w:numPr>
      </w:pPr>
      <w:r>
        <w:t>When each station has been</w:t>
      </w:r>
      <w:r w:rsidR="001120D5">
        <w:t xml:space="preserve"> “attended” by each sub group, </w:t>
      </w:r>
      <w:r>
        <w:t>have the sub groups come together with the rest of their group and discuss the questions</w:t>
      </w:r>
      <w:r w:rsidR="001120D5">
        <w:t xml:space="preserve"> and the station activities</w:t>
      </w:r>
      <w:r w:rsidR="00BC5862">
        <w:t xml:space="preserve">. </w:t>
      </w:r>
    </w:p>
    <w:p w:rsidR="009E79CF" w:rsidRDefault="00CE5C6D" w:rsidP="001120D5">
      <w:pPr>
        <w:pStyle w:val="ListParagraph"/>
        <w:numPr>
          <w:ilvl w:val="0"/>
          <w:numId w:val="3"/>
        </w:numPr>
      </w:pPr>
      <w:r>
        <w:t>You can then discuss the topics as a whole class. (optional)</w:t>
      </w:r>
    </w:p>
    <w:p w:rsidR="00BC5862" w:rsidRDefault="001120D5">
      <w:r>
        <w:t xml:space="preserve">Ending </w:t>
      </w:r>
      <w:r w:rsidR="00BC5862">
        <w:t>Group Activity: Create</w:t>
      </w:r>
      <w:r>
        <w:t xml:space="preserve"> a characterization chart for one of the Wiggin children: Peter, Violet, or Ender.</w:t>
      </w:r>
    </w:p>
    <w:p w:rsidR="00BC1CE9" w:rsidRDefault="00BC1CE9">
      <w:r>
        <w:t xml:space="preserve">They can </w:t>
      </w:r>
      <w:proofErr w:type="gramStart"/>
      <w:r>
        <w:t>either draw the character on a giant poster board and</w:t>
      </w:r>
      <w:proofErr w:type="gramEnd"/>
      <w:r>
        <w:t xml:space="preserve"> put quotes that support their characterization of the child, or fill out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C1CE9" w:rsidTr="00BC1CE9">
        <w:tc>
          <w:tcPr>
            <w:tcW w:w="3192" w:type="dxa"/>
          </w:tcPr>
          <w:p w:rsidR="00BC1CE9" w:rsidRDefault="00BC1CE9"/>
        </w:tc>
        <w:tc>
          <w:tcPr>
            <w:tcW w:w="3192" w:type="dxa"/>
          </w:tcPr>
          <w:p w:rsidR="00BC1CE9" w:rsidRDefault="005A4BA5">
            <w:r>
              <w:t>Text from the book</w:t>
            </w:r>
          </w:p>
        </w:tc>
        <w:tc>
          <w:tcPr>
            <w:tcW w:w="3192" w:type="dxa"/>
          </w:tcPr>
          <w:p w:rsidR="00BC1CE9" w:rsidRDefault="005A4BA5">
            <w:r>
              <w:t>Inferences we can make about the character based on this information.</w:t>
            </w:r>
          </w:p>
        </w:tc>
      </w:tr>
      <w:tr w:rsidR="00BC1CE9" w:rsidTr="00BC1CE9">
        <w:tc>
          <w:tcPr>
            <w:tcW w:w="3192" w:type="dxa"/>
          </w:tcPr>
          <w:p w:rsidR="00BC1CE9" w:rsidRDefault="00BC1CE9">
            <w:r>
              <w:t>Appearance</w:t>
            </w:r>
          </w:p>
        </w:tc>
        <w:tc>
          <w:tcPr>
            <w:tcW w:w="3192" w:type="dxa"/>
          </w:tcPr>
          <w:p w:rsidR="00BC1CE9" w:rsidRDefault="00BC1CE9"/>
        </w:tc>
        <w:tc>
          <w:tcPr>
            <w:tcW w:w="3192" w:type="dxa"/>
          </w:tcPr>
          <w:p w:rsidR="00BC1CE9" w:rsidRDefault="00BC1CE9"/>
        </w:tc>
      </w:tr>
      <w:tr w:rsidR="00BC1CE9" w:rsidTr="00BC1CE9">
        <w:tc>
          <w:tcPr>
            <w:tcW w:w="3192" w:type="dxa"/>
          </w:tcPr>
          <w:p w:rsidR="00BC1CE9" w:rsidRDefault="00BC1CE9">
            <w:r>
              <w:t>Actions</w:t>
            </w:r>
          </w:p>
        </w:tc>
        <w:tc>
          <w:tcPr>
            <w:tcW w:w="3192" w:type="dxa"/>
          </w:tcPr>
          <w:p w:rsidR="00BC1CE9" w:rsidRDefault="00BC1CE9"/>
        </w:tc>
        <w:tc>
          <w:tcPr>
            <w:tcW w:w="3192" w:type="dxa"/>
          </w:tcPr>
          <w:p w:rsidR="00BC1CE9" w:rsidRDefault="00BC1CE9"/>
        </w:tc>
      </w:tr>
      <w:tr w:rsidR="00BC1CE9" w:rsidTr="00BC1CE9">
        <w:tc>
          <w:tcPr>
            <w:tcW w:w="3192" w:type="dxa"/>
          </w:tcPr>
          <w:p w:rsidR="00BC1CE9" w:rsidRDefault="00BC1CE9">
            <w:r>
              <w:t>Words</w:t>
            </w:r>
          </w:p>
        </w:tc>
        <w:tc>
          <w:tcPr>
            <w:tcW w:w="3192" w:type="dxa"/>
          </w:tcPr>
          <w:p w:rsidR="00BC1CE9" w:rsidRDefault="00BC1CE9"/>
        </w:tc>
        <w:tc>
          <w:tcPr>
            <w:tcW w:w="3192" w:type="dxa"/>
          </w:tcPr>
          <w:p w:rsidR="00BC1CE9" w:rsidRDefault="00BC1CE9"/>
        </w:tc>
      </w:tr>
      <w:tr w:rsidR="00BC1CE9" w:rsidTr="00BC1CE9">
        <w:tc>
          <w:tcPr>
            <w:tcW w:w="3192" w:type="dxa"/>
          </w:tcPr>
          <w:p w:rsidR="00BC1CE9" w:rsidRDefault="00BC1CE9">
            <w:r>
              <w:t>What others say about them</w:t>
            </w:r>
          </w:p>
        </w:tc>
        <w:tc>
          <w:tcPr>
            <w:tcW w:w="3192" w:type="dxa"/>
          </w:tcPr>
          <w:p w:rsidR="00BC1CE9" w:rsidRDefault="00BC1CE9"/>
        </w:tc>
        <w:tc>
          <w:tcPr>
            <w:tcW w:w="3192" w:type="dxa"/>
          </w:tcPr>
          <w:p w:rsidR="00BC1CE9" w:rsidRDefault="00BC1CE9"/>
        </w:tc>
      </w:tr>
      <w:tr w:rsidR="00BC1CE9" w:rsidTr="00BC1CE9">
        <w:tc>
          <w:tcPr>
            <w:tcW w:w="3192" w:type="dxa"/>
          </w:tcPr>
          <w:p w:rsidR="00BC1CE9" w:rsidRDefault="00BC1CE9">
            <w:r>
              <w:t xml:space="preserve">Thoughts </w:t>
            </w:r>
          </w:p>
        </w:tc>
        <w:tc>
          <w:tcPr>
            <w:tcW w:w="3192" w:type="dxa"/>
          </w:tcPr>
          <w:p w:rsidR="00BC1CE9" w:rsidRDefault="00BC1CE9"/>
        </w:tc>
        <w:tc>
          <w:tcPr>
            <w:tcW w:w="3192" w:type="dxa"/>
          </w:tcPr>
          <w:p w:rsidR="00BC1CE9" w:rsidRDefault="00BC1CE9"/>
        </w:tc>
      </w:tr>
    </w:tbl>
    <w:p w:rsidR="00BC1CE9" w:rsidRDefault="00BC1CE9"/>
    <w:p w:rsidR="00BC5862" w:rsidRDefault="00BC5862"/>
    <w:p w:rsidR="00CE5C6D" w:rsidRDefault="00CE5C6D"/>
    <w:p w:rsidR="00BC5862" w:rsidRDefault="00BC5862">
      <w:pPr>
        <w:rPr>
          <w:b/>
        </w:rPr>
      </w:pPr>
      <w:r>
        <w:rPr>
          <w:b/>
        </w:rPr>
        <w:br w:type="page"/>
      </w:r>
    </w:p>
    <w:p w:rsidR="00CE5C6D" w:rsidRPr="00BC5862" w:rsidRDefault="00CE5C6D">
      <w:pPr>
        <w:rPr>
          <w:b/>
        </w:rPr>
      </w:pPr>
      <w:r w:rsidRPr="00BC5862">
        <w:rPr>
          <w:b/>
        </w:rPr>
        <w:lastRenderedPageBreak/>
        <w:t>Station 1</w:t>
      </w:r>
      <w:bookmarkStart w:id="0" w:name="_GoBack"/>
      <w:bookmarkEnd w:id="0"/>
    </w:p>
    <w:p w:rsidR="00CE5C6D" w:rsidRDefault="00CE5C6D">
      <w:r>
        <w:t xml:space="preserve">Compare the technology in the book to the technology we live with today. How would this comparison have been different if done when the book was written in </w:t>
      </w:r>
      <w:proofErr w:type="gramStart"/>
      <w:r>
        <w:t>1985.</w:t>
      </w:r>
      <w:proofErr w:type="gramEnd"/>
      <w:r>
        <w:t xml:space="preserve"> Show this answer with visuals-no sentences or paragraphs.</w:t>
      </w:r>
    </w:p>
    <w:p w:rsidR="00CE5C6D" w:rsidRDefault="00CE5C6D">
      <w:r>
        <w:t xml:space="preserve">For Example: </w:t>
      </w:r>
      <w:r>
        <w:rPr>
          <w:noProof/>
        </w:rPr>
        <w:drawing>
          <wp:inline distT="0" distB="0" distL="0" distR="0">
            <wp:extent cx="5943600" cy="3404870"/>
            <wp:effectExtent l="171450" t="171450" r="228600" b="2336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ing Technolog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487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127A" w:rsidRDefault="00E7127A">
      <w:r>
        <w:br w:type="page"/>
      </w:r>
    </w:p>
    <w:p w:rsidR="00E7127A" w:rsidRPr="00BC5862" w:rsidRDefault="00E7127A">
      <w:pPr>
        <w:rPr>
          <w:b/>
        </w:rPr>
      </w:pPr>
      <w:r w:rsidRPr="00BC5862">
        <w:rPr>
          <w:b/>
        </w:rPr>
        <w:lastRenderedPageBreak/>
        <w:t>Station 2:</w:t>
      </w:r>
    </w:p>
    <w:p w:rsidR="00E7127A" w:rsidRDefault="00E7127A">
      <w:r>
        <w:t xml:space="preserve">Each chapter begins with a conversation between two people. Who are these people? What do we learn from these people? Why does Orson Scott Card begin each chapter with them? </w:t>
      </w:r>
    </w:p>
    <w:p w:rsidR="00E7127A" w:rsidRDefault="00E7127A">
      <w:r>
        <w:t xml:space="preserve">With your group re-write one of the opening sequences in chapters 1, 2, or 3 in the same point of view which the rest of the novel is written or incorporate that information into the chapter with the same point of view. </w:t>
      </w:r>
    </w:p>
    <w:p w:rsidR="00E7127A" w:rsidRDefault="00E7127A">
      <w:r>
        <w:t>How does this change the experience or understanding of the reader?</w:t>
      </w:r>
    </w:p>
    <w:p w:rsidR="00E7127A" w:rsidRDefault="00E7127A"/>
    <w:p w:rsidR="00BC5862" w:rsidRDefault="00BC5862">
      <w:pPr>
        <w:rPr>
          <w:b/>
        </w:rPr>
      </w:pPr>
      <w:r>
        <w:rPr>
          <w:b/>
        </w:rPr>
        <w:br w:type="page"/>
      </w:r>
    </w:p>
    <w:p w:rsidR="00E7127A" w:rsidRPr="00BC5862" w:rsidRDefault="00E7127A">
      <w:pPr>
        <w:rPr>
          <w:b/>
        </w:rPr>
      </w:pPr>
      <w:r w:rsidRPr="00BC5862">
        <w:rPr>
          <w:b/>
        </w:rPr>
        <w:lastRenderedPageBreak/>
        <w:t xml:space="preserve">Station 3: </w:t>
      </w:r>
    </w:p>
    <w:p w:rsidR="00E7127A" w:rsidRDefault="00E7127A">
      <w:r>
        <w:t>What role does Eugenic play in the novel’s society? How does eugenics affect the Wiggin family?</w:t>
      </w:r>
    </w:p>
    <w:p w:rsidR="00E938CA" w:rsidRDefault="00E938CA" w:rsidP="00E938CA">
      <w:pPr>
        <w:numPr>
          <w:ilvl w:val="0"/>
          <w:numId w:val="1"/>
        </w:numPr>
        <w:spacing w:after="0" w:line="240" w:lineRule="auto"/>
      </w:pPr>
      <w:r>
        <w:t xml:space="preserve">Brainstorm about the Wiggins children and their genetic /personality traits. </w:t>
      </w:r>
    </w:p>
    <w:p w:rsidR="00E938CA" w:rsidRDefault="00E938CA" w:rsidP="00E938CA">
      <w:pPr>
        <w:spacing w:after="0" w:line="240" w:lineRule="auto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938CA" w:rsidTr="00E938CA">
        <w:tc>
          <w:tcPr>
            <w:tcW w:w="2394" w:type="dxa"/>
          </w:tcPr>
          <w:p w:rsidR="00E938CA" w:rsidRDefault="007C36DE">
            <w:r>
              <w:t>Traits of this Character</w:t>
            </w:r>
          </w:p>
        </w:tc>
        <w:tc>
          <w:tcPr>
            <w:tcW w:w="2394" w:type="dxa"/>
          </w:tcPr>
          <w:p w:rsidR="00E938CA" w:rsidRDefault="00E938CA">
            <w:r>
              <w:t>Inherited Traits</w:t>
            </w:r>
          </w:p>
        </w:tc>
        <w:tc>
          <w:tcPr>
            <w:tcW w:w="2394" w:type="dxa"/>
          </w:tcPr>
          <w:p w:rsidR="00E938CA" w:rsidRDefault="00E938CA">
            <w:r>
              <w:t>Traits Acquired</w:t>
            </w:r>
          </w:p>
        </w:tc>
        <w:tc>
          <w:tcPr>
            <w:tcW w:w="2394" w:type="dxa"/>
          </w:tcPr>
          <w:p w:rsidR="00E938CA" w:rsidRDefault="00E938CA">
            <w:r>
              <w:t>Not Sure where traits came from</w:t>
            </w:r>
          </w:p>
        </w:tc>
      </w:tr>
      <w:tr w:rsidR="00E938CA" w:rsidTr="00E938CA">
        <w:tc>
          <w:tcPr>
            <w:tcW w:w="2394" w:type="dxa"/>
          </w:tcPr>
          <w:p w:rsidR="00E938CA" w:rsidRDefault="00E938CA">
            <w:r>
              <w:t>Peter</w:t>
            </w:r>
          </w:p>
        </w:tc>
        <w:tc>
          <w:tcPr>
            <w:tcW w:w="2394" w:type="dxa"/>
          </w:tcPr>
          <w:p w:rsidR="00E938CA" w:rsidRDefault="00E938CA"/>
          <w:p w:rsidR="00E938CA" w:rsidRDefault="00E938CA"/>
          <w:p w:rsidR="00E938CA" w:rsidRDefault="00E938CA"/>
          <w:p w:rsidR="00E938CA" w:rsidRDefault="00E938CA"/>
          <w:p w:rsidR="00E938CA" w:rsidRDefault="00E938CA"/>
        </w:tc>
        <w:tc>
          <w:tcPr>
            <w:tcW w:w="2394" w:type="dxa"/>
          </w:tcPr>
          <w:p w:rsidR="00E938CA" w:rsidRDefault="00E938CA"/>
        </w:tc>
        <w:tc>
          <w:tcPr>
            <w:tcW w:w="2394" w:type="dxa"/>
          </w:tcPr>
          <w:p w:rsidR="00E938CA" w:rsidRDefault="00E938CA"/>
        </w:tc>
      </w:tr>
      <w:tr w:rsidR="00E938CA" w:rsidTr="00E938CA">
        <w:tc>
          <w:tcPr>
            <w:tcW w:w="2394" w:type="dxa"/>
          </w:tcPr>
          <w:p w:rsidR="00E938CA" w:rsidRDefault="00E938CA">
            <w:r>
              <w:t>Violet</w:t>
            </w:r>
          </w:p>
        </w:tc>
        <w:tc>
          <w:tcPr>
            <w:tcW w:w="2394" w:type="dxa"/>
          </w:tcPr>
          <w:p w:rsidR="00E938CA" w:rsidRDefault="00E938CA"/>
          <w:p w:rsidR="00E938CA" w:rsidRDefault="00E938CA"/>
          <w:p w:rsidR="00E938CA" w:rsidRDefault="00E938CA"/>
          <w:p w:rsidR="00E938CA" w:rsidRDefault="00E938CA"/>
          <w:p w:rsidR="00E938CA" w:rsidRDefault="00E938CA"/>
        </w:tc>
        <w:tc>
          <w:tcPr>
            <w:tcW w:w="2394" w:type="dxa"/>
          </w:tcPr>
          <w:p w:rsidR="00E938CA" w:rsidRDefault="00E938CA"/>
        </w:tc>
        <w:tc>
          <w:tcPr>
            <w:tcW w:w="2394" w:type="dxa"/>
          </w:tcPr>
          <w:p w:rsidR="00E938CA" w:rsidRDefault="00E938CA"/>
        </w:tc>
      </w:tr>
      <w:tr w:rsidR="00E938CA" w:rsidTr="00E938CA">
        <w:tc>
          <w:tcPr>
            <w:tcW w:w="2394" w:type="dxa"/>
          </w:tcPr>
          <w:p w:rsidR="00E938CA" w:rsidRDefault="00E938CA">
            <w:r>
              <w:t>Ender</w:t>
            </w:r>
          </w:p>
        </w:tc>
        <w:tc>
          <w:tcPr>
            <w:tcW w:w="2394" w:type="dxa"/>
          </w:tcPr>
          <w:p w:rsidR="00E938CA" w:rsidRDefault="00E938CA"/>
          <w:p w:rsidR="00E938CA" w:rsidRDefault="00E938CA"/>
          <w:p w:rsidR="00E938CA" w:rsidRDefault="00E938CA"/>
          <w:p w:rsidR="00E938CA" w:rsidRDefault="00E938CA"/>
          <w:p w:rsidR="00E938CA" w:rsidRDefault="00E938CA"/>
        </w:tc>
        <w:tc>
          <w:tcPr>
            <w:tcW w:w="2394" w:type="dxa"/>
          </w:tcPr>
          <w:p w:rsidR="00E938CA" w:rsidRDefault="00E938CA"/>
        </w:tc>
        <w:tc>
          <w:tcPr>
            <w:tcW w:w="2394" w:type="dxa"/>
          </w:tcPr>
          <w:p w:rsidR="00E938CA" w:rsidRDefault="00E938CA"/>
        </w:tc>
      </w:tr>
    </w:tbl>
    <w:p w:rsidR="00E938CA" w:rsidRDefault="00E938CA"/>
    <w:p w:rsidR="00E938CA" w:rsidRDefault="00E938CA">
      <w:r>
        <w:t xml:space="preserve">Why did the </w:t>
      </w:r>
      <w:r w:rsidR="007C36DE">
        <w:t>government want Ender’s parents to have him, a Third? What traits were they hoping he would get? What traits did they find undesirable in Peter? What traits did they find undesirable in Violet?</w:t>
      </w:r>
    </w:p>
    <w:sectPr w:rsidR="00E938C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A5" w:rsidRDefault="005A4BA5" w:rsidP="005A4BA5">
      <w:pPr>
        <w:spacing w:after="0" w:line="240" w:lineRule="auto"/>
      </w:pPr>
      <w:r>
        <w:separator/>
      </w:r>
    </w:p>
  </w:endnote>
  <w:endnote w:type="continuationSeparator" w:id="0">
    <w:p w:rsidR="005A4BA5" w:rsidRDefault="005A4BA5" w:rsidP="005A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A5" w:rsidRDefault="005A4BA5" w:rsidP="005A4BA5">
      <w:pPr>
        <w:spacing w:after="0" w:line="240" w:lineRule="auto"/>
      </w:pPr>
      <w:r>
        <w:separator/>
      </w:r>
    </w:p>
  </w:footnote>
  <w:footnote w:type="continuationSeparator" w:id="0">
    <w:p w:rsidR="005A4BA5" w:rsidRDefault="005A4BA5" w:rsidP="005A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A5" w:rsidRDefault="005A4BA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AA8F9B" wp14:editId="5753F83C">
          <wp:simplePos x="0" y="0"/>
          <wp:positionH relativeFrom="column">
            <wp:posOffset>-640715</wp:posOffset>
          </wp:positionH>
          <wp:positionV relativeFrom="paragraph">
            <wp:posOffset>-357505</wp:posOffset>
          </wp:positionV>
          <wp:extent cx="7251404" cy="838312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awes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404" cy="838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4D1"/>
    <w:multiLevelType w:val="hybridMultilevel"/>
    <w:tmpl w:val="CDA25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64513"/>
    <w:multiLevelType w:val="hybridMultilevel"/>
    <w:tmpl w:val="42A6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6D"/>
    <w:rsid w:val="001120D5"/>
    <w:rsid w:val="005A4BA5"/>
    <w:rsid w:val="007C36DE"/>
    <w:rsid w:val="009E79CF"/>
    <w:rsid w:val="00BC1CE9"/>
    <w:rsid w:val="00BC5862"/>
    <w:rsid w:val="00CE5C6D"/>
    <w:rsid w:val="00E7127A"/>
    <w:rsid w:val="00E9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A5"/>
  </w:style>
  <w:style w:type="paragraph" w:styleId="Footer">
    <w:name w:val="footer"/>
    <w:basedOn w:val="Normal"/>
    <w:link w:val="Foot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A5"/>
  </w:style>
  <w:style w:type="paragraph" w:styleId="Footer">
    <w:name w:val="footer"/>
    <w:basedOn w:val="Normal"/>
    <w:link w:val="Foot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2</cp:revision>
  <dcterms:created xsi:type="dcterms:W3CDTF">2013-01-09T18:08:00Z</dcterms:created>
  <dcterms:modified xsi:type="dcterms:W3CDTF">2013-01-09T19:34:00Z</dcterms:modified>
</cp:coreProperties>
</file>