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EE" w:rsidRDefault="00560FFE" w:rsidP="00F231F4">
      <w:pPr>
        <w:pBdr>
          <w:bottom w:val="single" w:sz="4" w:space="1" w:color="auto"/>
        </w:pBdr>
      </w:pPr>
      <w:r>
        <w:t xml:space="preserve">Unit 1 </w:t>
      </w:r>
      <w:r w:rsidR="00F231F4">
        <w:t>Diagnostic</w:t>
      </w:r>
      <w:r>
        <w:t xml:space="preserve"> Assessment Review</w:t>
      </w:r>
    </w:p>
    <w:p w:rsidR="00560FFE" w:rsidRPr="00F231F4" w:rsidRDefault="00560FFE">
      <w:pPr>
        <w:rPr>
          <w:b/>
        </w:rPr>
      </w:pPr>
      <w:r w:rsidRPr="00F231F4">
        <w:rPr>
          <w:b/>
        </w:rPr>
        <w:t>Questions:</w:t>
      </w:r>
    </w:p>
    <w:p w:rsidR="00560FFE" w:rsidRDefault="00F231F4">
      <w:r>
        <w:t>Word’s meaning based on the context it is used.</w:t>
      </w:r>
    </w:p>
    <w:p w:rsidR="00F231F4" w:rsidRDefault="00F231F4">
      <w:r>
        <w:t>Inferring character emotions based on what h</w:t>
      </w:r>
      <w:bookmarkStart w:id="0" w:name="_GoBack"/>
      <w:bookmarkEnd w:id="0"/>
      <w:r>
        <w:t>appens in the text</w:t>
      </w:r>
    </w:p>
    <w:p w:rsidR="00F231F4" w:rsidRDefault="00F231F4">
      <w:r>
        <w:t>Sentences that prove character emotions</w:t>
      </w:r>
    </w:p>
    <w:p w:rsidR="00F231F4" w:rsidRDefault="00F231F4">
      <w:r>
        <w:t>Effect of syntax</w:t>
      </w:r>
    </w:p>
    <w:p w:rsidR="00F231F4" w:rsidRDefault="00F231F4">
      <w:r>
        <w:t>Imagery and how it conveys an effect</w:t>
      </w:r>
    </w:p>
    <w:p w:rsidR="00F231F4" w:rsidRDefault="00F231F4">
      <w:r>
        <w:t>Reading a text and making inferences about characters, ideas, emotions, etc.</w:t>
      </w:r>
    </w:p>
    <w:p w:rsidR="00F231F4" w:rsidRDefault="00F231F4">
      <w:r>
        <w:t>Will give you advertising techniques with different names and you will align them with ad techniques you have already learned</w:t>
      </w:r>
    </w:p>
    <w:p w:rsidR="00F231F4" w:rsidRDefault="00F231F4">
      <w:r>
        <w:t>Primary purpose of a paragraph</w:t>
      </w:r>
    </w:p>
    <w:p w:rsidR="00F231F4" w:rsidRDefault="00F231F4">
      <w:r>
        <w:t>Comparisons of two different things</w:t>
      </w:r>
    </w:p>
    <w:p w:rsidR="00F231F4" w:rsidRDefault="00F231F4">
      <w:r>
        <w:t>Rhetorical appeals</w:t>
      </w:r>
    </w:p>
    <w:p w:rsidR="00F231F4" w:rsidRDefault="00F231F4">
      <w:r>
        <w:t>Read an interview and explain the purpose of the interview and target audience</w:t>
      </w:r>
    </w:p>
    <w:p w:rsidR="00F231F4" w:rsidRDefault="00F231F4">
      <w:r>
        <w:t>Making connections with the passage</w:t>
      </w:r>
    </w:p>
    <w:p w:rsidR="00F231F4" w:rsidRDefault="00F231F4">
      <w:r>
        <w:t xml:space="preserve">Open ended and close ended questions—what is the purpose of each. Why did the interviewer ask that particular question? </w:t>
      </w:r>
    </w:p>
    <w:p w:rsidR="00F231F4" w:rsidRDefault="00F231F4">
      <w:r>
        <w:t>What does the word “Subliminal” mean?</w:t>
      </w:r>
    </w:p>
    <w:p w:rsidR="00F231F4" w:rsidRDefault="00F231F4">
      <w:r>
        <w:t>Statement describing the voice of the interviewee</w:t>
      </w:r>
    </w:p>
    <w:p w:rsidR="00F231F4" w:rsidRDefault="00F231F4">
      <w:r>
        <w:t>Writing sentences correctly:</w:t>
      </w:r>
    </w:p>
    <w:p w:rsidR="00F231F4" w:rsidRDefault="00F231F4" w:rsidP="00F231F4">
      <w:pPr>
        <w:pStyle w:val="ListParagraph"/>
        <w:numPr>
          <w:ilvl w:val="0"/>
          <w:numId w:val="1"/>
        </w:numPr>
      </w:pPr>
      <w:r>
        <w:t>Punctuation</w:t>
      </w:r>
    </w:p>
    <w:p w:rsidR="00F231F4" w:rsidRDefault="00F231F4" w:rsidP="00F231F4">
      <w:pPr>
        <w:pStyle w:val="ListParagraph"/>
        <w:numPr>
          <w:ilvl w:val="0"/>
          <w:numId w:val="1"/>
        </w:numPr>
      </w:pPr>
      <w:r>
        <w:t>Direct quotes usage</w:t>
      </w:r>
    </w:p>
    <w:p w:rsidR="00F231F4" w:rsidRDefault="00F231F4" w:rsidP="00F231F4">
      <w:pPr>
        <w:pStyle w:val="ListParagraph"/>
        <w:numPr>
          <w:ilvl w:val="0"/>
          <w:numId w:val="1"/>
        </w:numPr>
      </w:pPr>
      <w:r>
        <w:t>Grammar</w:t>
      </w:r>
    </w:p>
    <w:p w:rsidR="00F231F4" w:rsidRDefault="00F231F4" w:rsidP="00F231F4">
      <w:r>
        <w:t>Combining sentences—Example: turning simple sentences into a complex sentence</w:t>
      </w:r>
    </w:p>
    <w:p w:rsidR="00F231F4" w:rsidRDefault="00F231F4" w:rsidP="00F231F4">
      <w:r>
        <w:t>Balanced, Cumulative, Periodic Sentences—what are they?</w:t>
      </w:r>
    </w:p>
    <w:p w:rsidR="00F231F4" w:rsidRDefault="00F231F4" w:rsidP="00F231F4">
      <w:r>
        <w:t>Re-writing sentences so they are one of the above (balanced, cumulative, periodic)</w:t>
      </w:r>
    </w:p>
    <w:p w:rsidR="00F231F4" w:rsidRDefault="00F231F4" w:rsidP="00F231F4"/>
    <w:p w:rsidR="00F231F4" w:rsidRDefault="00F231F4" w:rsidP="00F231F4">
      <w:pPr>
        <w:pBdr>
          <w:bottom w:val="single" w:sz="4" w:space="1" w:color="auto"/>
        </w:pBdr>
      </w:pPr>
      <w:r>
        <w:lastRenderedPageBreak/>
        <w:t>Academic Vocabulary to Review---Define</w:t>
      </w:r>
    </w:p>
    <w:p w:rsidR="00F231F4" w:rsidRDefault="00F231F4" w:rsidP="00F231F4">
      <w:r>
        <w:t>Syntax</w:t>
      </w:r>
    </w:p>
    <w:p w:rsidR="00F231F4" w:rsidRDefault="00F231F4" w:rsidP="00F231F4">
      <w:r>
        <w:t>Tone</w:t>
      </w:r>
    </w:p>
    <w:p w:rsidR="00F231F4" w:rsidRDefault="00F231F4" w:rsidP="00F231F4">
      <w:r>
        <w:t>Advertising Techniques (all of them</w:t>
      </w:r>
      <w:proofErr w:type="gramStart"/>
      <w:r>
        <w:t>)</w:t>
      </w:r>
      <w:proofErr w:type="gramEnd"/>
      <w:r>
        <w:br/>
        <w:t>Rhetorical Appeals (all of them)</w:t>
      </w:r>
    </w:p>
    <w:p w:rsidR="00F231F4" w:rsidRDefault="00F231F4" w:rsidP="00F231F4">
      <w:r>
        <w:t>Subliminally</w:t>
      </w:r>
    </w:p>
    <w:p w:rsidR="00F231F4" w:rsidRDefault="00F231F4" w:rsidP="00F231F4">
      <w:r>
        <w:t>Balanced Sentence</w:t>
      </w:r>
    </w:p>
    <w:p w:rsidR="00F231F4" w:rsidRDefault="00F231F4" w:rsidP="00F231F4">
      <w:r>
        <w:t>Periodic Sentence</w:t>
      </w:r>
    </w:p>
    <w:p w:rsidR="00F231F4" w:rsidRDefault="00F231F4" w:rsidP="00F231F4">
      <w:r>
        <w:t>Cumulative Sentence</w:t>
      </w:r>
    </w:p>
    <w:p w:rsidR="00F231F4" w:rsidRDefault="00F231F4" w:rsidP="00F231F4">
      <w:r>
        <w:t>Target Audience</w:t>
      </w:r>
    </w:p>
    <w:p w:rsidR="00F231F4" w:rsidRDefault="00F231F4" w:rsidP="00F231F4">
      <w:r>
        <w:t>Purpose</w:t>
      </w:r>
    </w:p>
    <w:p w:rsidR="00F231F4" w:rsidRDefault="00F231F4" w:rsidP="00F231F4">
      <w:r>
        <w:t>Voice</w:t>
      </w:r>
    </w:p>
    <w:sectPr w:rsidR="00F23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D383B"/>
    <w:multiLevelType w:val="hybridMultilevel"/>
    <w:tmpl w:val="F3C2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FE"/>
    <w:rsid w:val="00560FFE"/>
    <w:rsid w:val="00C804EE"/>
    <w:rsid w:val="00F2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1</cp:revision>
  <cp:lastPrinted>2011-10-12T14:36:00Z</cp:lastPrinted>
  <dcterms:created xsi:type="dcterms:W3CDTF">2011-10-12T14:12:00Z</dcterms:created>
  <dcterms:modified xsi:type="dcterms:W3CDTF">2011-10-12T14:36:00Z</dcterms:modified>
</cp:coreProperties>
</file>